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FED5" w14:textId="04CBF9B8" w:rsidR="00751811" w:rsidRPr="0044786D" w:rsidRDefault="00C279EC" w:rsidP="0044786D">
      <w:pPr>
        <w:jc w:val="center"/>
        <w:rPr>
          <w:b/>
        </w:rPr>
      </w:pPr>
      <w:r w:rsidRPr="0044786D">
        <w:rPr>
          <w:b/>
        </w:rPr>
        <w:t xml:space="preserve">Moorlands College </w:t>
      </w:r>
      <w:r w:rsidR="0044786D" w:rsidRPr="0044786D">
        <w:rPr>
          <w:b/>
        </w:rPr>
        <w:t xml:space="preserve">Certificate in Christian Mentoring </w:t>
      </w:r>
      <w:r w:rsidR="005A5C9B" w:rsidRPr="0044786D">
        <w:rPr>
          <w:b/>
        </w:rPr>
        <w:t>Assessment Criteria</w:t>
      </w:r>
      <w:r w:rsidR="003D54CE">
        <w:rPr>
          <w:b/>
        </w:rPr>
        <w:t xml:space="preserve"> – </w:t>
      </w:r>
      <w:r w:rsidR="00805205">
        <w:rPr>
          <w:b/>
        </w:rPr>
        <w:t>March 2019</w:t>
      </w:r>
      <w:bookmarkStart w:id="0" w:name="_GoBack"/>
      <w:bookmarkEnd w:id="0"/>
    </w:p>
    <w:p w14:paraId="21932D50" w14:textId="77777777" w:rsidR="005A5C9B" w:rsidRDefault="005A5C9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3402"/>
        <w:gridCol w:w="2835"/>
        <w:gridCol w:w="3118"/>
      </w:tblGrid>
      <w:tr w:rsidR="00C279EC" w14:paraId="3312ACCE" w14:textId="77777777" w:rsidTr="00C279EC">
        <w:tc>
          <w:tcPr>
            <w:tcW w:w="1526" w:type="dxa"/>
          </w:tcPr>
          <w:p w14:paraId="263E1A53" w14:textId="77777777" w:rsidR="005A5C9B" w:rsidRPr="00C279EC" w:rsidRDefault="005A5C9B" w:rsidP="005A5C9B">
            <w:pPr>
              <w:jc w:val="center"/>
              <w:rPr>
                <w:b/>
                <w:sz w:val="20"/>
                <w:szCs w:val="20"/>
              </w:rPr>
            </w:pPr>
            <w:r w:rsidRPr="00C279EC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2977" w:type="dxa"/>
          </w:tcPr>
          <w:p w14:paraId="3784A7D6" w14:textId="77777777" w:rsidR="005A5C9B" w:rsidRPr="00C279EC" w:rsidRDefault="005A5C9B" w:rsidP="005A5C9B">
            <w:pPr>
              <w:jc w:val="center"/>
              <w:rPr>
                <w:b/>
                <w:sz w:val="20"/>
                <w:szCs w:val="20"/>
              </w:rPr>
            </w:pPr>
            <w:r w:rsidRPr="00C279EC">
              <w:rPr>
                <w:b/>
                <w:sz w:val="20"/>
                <w:szCs w:val="20"/>
              </w:rPr>
              <w:t>Relevance</w:t>
            </w:r>
          </w:p>
        </w:tc>
        <w:tc>
          <w:tcPr>
            <w:tcW w:w="3402" w:type="dxa"/>
          </w:tcPr>
          <w:p w14:paraId="772793BB" w14:textId="77777777" w:rsidR="005A5C9B" w:rsidRPr="00C279EC" w:rsidRDefault="005A5C9B" w:rsidP="005A5C9B">
            <w:pPr>
              <w:jc w:val="center"/>
              <w:rPr>
                <w:b/>
                <w:sz w:val="20"/>
                <w:szCs w:val="20"/>
              </w:rPr>
            </w:pPr>
            <w:r w:rsidRPr="00C279EC">
              <w:rPr>
                <w:b/>
                <w:sz w:val="20"/>
                <w:szCs w:val="20"/>
              </w:rPr>
              <w:t>Knowledge &amp; understanding</w:t>
            </w:r>
          </w:p>
        </w:tc>
        <w:tc>
          <w:tcPr>
            <w:tcW w:w="2835" w:type="dxa"/>
          </w:tcPr>
          <w:p w14:paraId="445B68B7" w14:textId="77777777" w:rsidR="005A5C9B" w:rsidRPr="00C279EC" w:rsidRDefault="005A5C9B" w:rsidP="005A5C9B">
            <w:pPr>
              <w:jc w:val="center"/>
              <w:rPr>
                <w:b/>
                <w:sz w:val="20"/>
                <w:szCs w:val="20"/>
              </w:rPr>
            </w:pPr>
            <w:r w:rsidRPr="00C279EC">
              <w:rPr>
                <w:b/>
                <w:sz w:val="20"/>
                <w:szCs w:val="20"/>
              </w:rPr>
              <w:t>Argument &amp; Structure</w:t>
            </w:r>
          </w:p>
        </w:tc>
        <w:tc>
          <w:tcPr>
            <w:tcW w:w="3118" w:type="dxa"/>
          </w:tcPr>
          <w:p w14:paraId="01CD1105" w14:textId="77777777" w:rsidR="005A5C9B" w:rsidRPr="00C279EC" w:rsidRDefault="005A5C9B" w:rsidP="005A5C9B">
            <w:pPr>
              <w:jc w:val="center"/>
              <w:rPr>
                <w:b/>
                <w:sz w:val="20"/>
                <w:szCs w:val="20"/>
              </w:rPr>
            </w:pPr>
            <w:r w:rsidRPr="00C279EC">
              <w:rPr>
                <w:b/>
                <w:sz w:val="20"/>
                <w:szCs w:val="20"/>
              </w:rPr>
              <w:t>Presentation</w:t>
            </w:r>
          </w:p>
        </w:tc>
      </w:tr>
      <w:tr w:rsidR="00C279EC" w14:paraId="16908FDA" w14:textId="77777777" w:rsidTr="00C279EC">
        <w:tc>
          <w:tcPr>
            <w:tcW w:w="1526" w:type="dxa"/>
          </w:tcPr>
          <w:p w14:paraId="6E7C3952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70% and over</w:t>
            </w:r>
          </w:p>
        </w:tc>
        <w:tc>
          <w:tcPr>
            <w:tcW w:w="2977" w:type="dxa"/>
          </w:tcPr>
          <w:p w14:paraId="2EAFF181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directly relevant to the task and also considers the implications, assumptions and nuances of the question</w:t>
            </w:r>
          </w:p>
        </w:tc>
        <w:tc>
          <w:tcPr>
            <w:tcW w:w="3402" w:type="dxa"/>
          </w:tcPr>
          <w:p w14:paraId="2ED0BF4D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 xml:space="preserve">It demonstrates excellent, broad and deep knowledge and understanding of sources and issues. Evidence is very well </w:t>
            </w:r>
            <w:proofErr w:type="spellStart"/>
            <w:r w:rsidRPr="005A5C9B">
              <w:rPr>
                <w:sz w:val="20"/>
                <w:szCs w:val="20"/>
              </w:rPr>
              <w:t>analysed</w:t>
            </w:r>
            <w:proofErr w:type="spellEnd"/>
            <w:r w:rsidRPr="005A5C9B">
              <w:rPr>
                <w:sz w:val="20"/>
                <w:szCs w:val="20"/>
              </w:rPr>
              <w:t>, resulting in a clear synthesis</w:t>
            </w:r>
          </w:p>
        </w:tc>
        <w:tc>
          <w:tcPr>
            <w:tcW w:w="2835" w:type="dxa"/>
          </w:tcPr>
          <w:p w14:paraId="1947B3DC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distinctive, showing independence of thought and approach. It is logical, coherent and well structured</w:t>
            </w:r>
          </w:p>
        </w:tc>
        <w:tc>
          <w:tcPr>
            <w:tcW w:w="3118" w:type="dxa"/>
          </w:tcPr>
          <w:p w14:paraId="6ECBABF4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very well written, with standard spelling and syntax, in an engaging style, and with appropriate documentation of sources</w:t>
            </w:r>
          </w:p>
        </w:tc>
      </w:tr>
      <w:tr w:rsidR="00C279EC" w14:paraId="1E6F3263" w14:textId="77777777" w:rsidTr="00C279EC">
        <w:tc>
          <w:tcPr>
            <w:tcW w:w="1526" w:type="dxa"/>
          </w:tcPr>
          <w:p w14:paraId="42EB5A5D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60% - 69%</w:t>
            </w:r>
          </w:p>
        </w:tc>
        <w:tc>
          <w:tcPr>
            <w:tcW w:w="2977" w:type="dxa"/>
          </w:tcPr>
          <w:p w14:paraId="59F67627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directly relevant to the task</w:t>
            </w:r>
          </w:p>
        </w:tc>
        <w:tc>
          <w:tcPr>
            <w:tcW w:w="3402" w:type="dxa"/>
          </w:tcPr>
          <w:p w14:paraId="5F1FA43C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 xml:space="preserve">It demonstrates sound and substantial knowledge and understanding of sources and good awareness of the issues. Evidence is well </w:t>
            </w:r>
            <w:proofErr w:type="spellStart"/>
            <w:r w:rsidRPr="005A5C9B">
              <w:rPr>
                <w:sz w:val="20"/>
                <w:szCs w:val="20"/>
              </w:rPr>
              <w:t>analysed</w:t>
            </w:r>
            <w:proofErr w:type="spellEnd"/>
            <w:r w:rsidRPr="005A5C9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5BEC8B7B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well structured, logical and generally coherent. It may contain some distinctive or independent thinking.</w:t>
            </w:r>
          </w:p>
        </w:tc>
        <w:tc>
          <w:tcPr>
            <w:tcW w:w="3118" w:type="dxa"/>
          </w:tcPr>
          <w:p w14:paraId="1CAFC6ED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well written, with standard spelling and syntax, in a readable style, and with appropriate documentation of sources</w:t>
            </w:r>
          </w:p>
        </w:tc>
      </w:tr>
      <w:tr w:rsidR="00C279EC" w14:paraId="53707E03" w14:textId="77777777" w:rsidTr="00C279EC">
        <w:tc>
          <w:tcPr>
            <w:tcW w:w="1526" w:type="dxa"/>
          </w:tcPr>
          <w:p w14:paraId="2AECD3F6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50% - 59%</w:t>
            </w:r>
          </w:p>
        </w:tc>
        <w:tc>
          <w:tcPr>
            <w:tcW w:w="2977" w:type="dxa"/>
          </w:tcPr>
          <w:p w14:paraId="5A8C4F98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 xml:space="preserve">It is relevant to the task; it may drift from the question into broad </w:t>
            </w:r>
            <w:proofErr w:type="spellStart"/>
            <w:r w:rsidRPr="005A5C9B">
              <w:rPr>
                <w:sz w:val="20"/>
                <w:szCs w:val="20"/>
              </w:rPr>
              <w:t>generalisations</w:t>
            </w:r>
            <w:proofErr w:type="spellEnd"/>
            <w:r w:rsidRPr="005A5C9B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3D66225" w14:textId="77777777" w:rsidR="005A5C9B" w:rsidRPr="005A5C9B" w:rsidRDefault="005A5C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</w:t>
            </w:r>
            <w:r w:rsidR="00C279EC">
              <w:rPr>
                <w:sz w:val="20"/>
                <w:szCs w:val="20"/>
              </w:rPr>
              <w:t>demonstrates</w:t>
            </w:r>
            <w:r>
              <w:rPr>
                <w:sz w:val="20"/>
                <w:szCs w:val="20"/>
              </w:rPr>
              <w:t xml:space="preserve"> adequate knowledge and understanding of a fair range of </w:t>
            </w:r>
            <w:r w:rsidR="00C279EC">
              <w:rPr>
                <w:sz w:val="20"/>
                <w:szCs w:val="20"/>
              </w:rPr>
              <w:t xml:space="preserve">sources. It tends towards description with some analysis. </w:t>
            </w:r>
          </w:p>
        </w:tc>
        <w:tc>
          <w:tcPr>
            <w:tcW w:w="2835" w:type="dxa"/>
          </w:tcPr>
          <w:p w14:paraId="627FFCCE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structured. It attempts to construct a coherent argument, but may be superficial or predictable. It is largely derivative of thought and approach.</w:t>
            </w:r>
          </w:p>
        </w:tc>
        <w:tc>
          <w:tcPr>
            <w:tcW w:w="3118" w:type="dxa"/>
          </w:tcPr>
          <w:p w14:paraId="63126318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reasonably well written, with standard spelling and syntax, in a readable style, and with appropriate documentation of sources. </w:t>
            </w:r>
          </w:p>
        </w:tc>
      </w:tr>
      <w:tr w:rsidR="00C279EC" w14:paraId="2243F259" w14:textId="77777777" w:rsidTr="00C279EC">
        <w:tc>
          <w:tcPr>
            <w:tcW w:w="1526" w:type="dxa"/>
          </w:tcPr>
          <w:p w14:paraId="1D9F2151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40% - 49%</w:t>
            </w:r>
          </w:p>
        </w:tc>
        <w:tc>
          <w:tcPr>
            <w:tcW w:w="2977" w:type="dxa"/>
          </w:tcPr>
          <w:p w14:paraId="7CCDED4C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It is relevant to the task in places, but not consistently.</w:t>
            </w:r>
          </w:p>
        </w:tc>
        <w:tc>
          <w:tcPr>
            <w:tcW w:w="3402" w:type="dxa"/>
          </w:tcPr>
          <w:p w14:paraId="03158AC1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demonstrates basic knowledge and understanding of a limited range of sources. It is largely descriptive with little analysis. </w:t>
            </w:r>
          </w:p>
        </w:tc>
        <w:tc>
          <w:tcPr>
            <w:tcW w:w="2835" w:type="dxa"/>
          </w:tcPr>
          <w:p w14:paraId="6C78B141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contains a basic argument, but lacks in clarity and /or coherence. It is largely derivative of thought and approach</w:t>
            </w:r>
          </w:p>
        </w:tc>
        <w:tc>
          <w:tcPr>
            <w:tcW w:w="3118" w:type="dxa"/>
          </w:tcPr>
          <w:p w14:paraId="6D34EBB8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marked by some deficiencies in written expression and documentation of sources. </w:t>
            </w:r>
          </w:p>
        </w:tc>
      </w:tr>
      <w:tr w:rsidR="00C279EC" w14:paraId="2C5B18D5" w14:textId="77777777" w:rsidTr="00C279EC">
        <w:tc>
          <w:tcPr>
            <w:tcW w:w="1526" w:type="dxa"/>
          </w:tcPr>
          <w:p w14:paraId="23B50797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>Below 40%</w:t>
            </w:r>
          </w:p>
        </w:tc>
        <w:tc>
          <w:tcPr>
            <w:tcW w:w="2977" w:type="dxa"/>
          </w:tcPr>
          <w:p w14:paraId="72F0FBBA" w14:textId="77777777" w:rsidR="005A5C9B" w:rsidRPr="005A5C9B" w:rsidRDefault="005A5C9B">
            <w:pPr>
              <w:rPr>
                <w:sz w:val="20"/>
                <w:szCs w:val="20"/>
              </w:rPr>
            </w:pPr>
            <w:r w:rsidRPr="005A5C9B">
              <w:rPr>
                <w:sz w:val="20"/>
                <w:szCs w:val="20"/>
              </w:rPr>
              <w:t xml:space="preserve">It fails to address the question adequately either through irrelevance of shortness. </w:t>
            </w:r>
          </w:p>
        </w:tc>
        <w:tc>
          <w:tcPr>
            <w:tcW w:w="3402" w:type="dxa"/>
          </w:tcPr>
          <w:p w14:paraId="21F6008A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demonstrates a lack of basic knowledge and understanding. Its description is inadequate or often inaccurate.</w:t>
            </w:r>
          </w:p>
        </w:tc>
        <w:tc>
          <w:tcPr>
            <w:tcW w:w="2835" w:type="dxa"/>
          </w:tcPr>
          <w:p w14:paraId="757F6C3F" w14:textId="77777777" w:rsidR="005A5C9B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contains no coherent argument and/or structure. It shows no evidence of originality. </w:t>
            </w:r>
          </w:p>
        </w:tc>
        <w:tc>
          <w:tcPr>
            <w:tcW w:w="3118" w:type="dxa"/>
          </w:tcPr>
          <w:p w14:paraId="34689CFB" w14:textId="77777777" w:rsidR="00C279EC" w:rsidRPr="005A5C9B" w:rsidRDefault="00C27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marked by deficiencies in written expression and documentation of sources. </w:t>
            </w:r>
          </w:p>
        </w:tc>
      </w:tr>
    </w:tbl>
    <w:p w14:paraId="3DD48071" w14:textId="77777777" w:rsidR="005A5C9B" w:rsidRDefault="005A5C9B"/>
    <w:sectPr w:rsidR="005A5C9B" w:rsidSect="005A5C9B">
      <w:headerReference w:type="default" r:id="rId6"/>
      <w:foot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52A0E" w14:textId="77777777" w:rsidR="00531096" w:rsidRDefault="00531096" w:rsidP="00C043A1">
      <w:r>
        <w:separator/>
      </w:r>
    </w:p>
  </w:endnote>
  <w:endnote w:type="continuationSeparator" w:id="0">
    <w:p w14:paraId="748D1FCA" w14:textId="77777777" w:rsidR="00531096" w:rsidRDefault="00531096" w:rsidP="00C0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C72DE" w14:textId="77777777" w:rsidR="00C043A1" w:rsidRDefault="00C043A1">
    <w:pPr>
      <w:pStyle w:val="Footer"/>
    </w:pPr>
    <w:r>
      <w:t>S Prior June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8052D" w14:textId="77777777" w:rsidR="00531096" w:rsidRDefault="00531096" w:rsidP="00C043A1">
      <w:r>
        <w:separator/>
      </w:r>
    </w:p>
  </w:footnote>
  <w:footnote w:type="continuationSeparator" w:id="0">
    <w:p w14:paraId="4EBEE38B" w14:textId="77777777" w:rsidR="00531096" w:rsidRDefault="00531096" w:rsidP="00C0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C033" w14:textId="77777777" w:rsidR="00C043A1" w:rsidRDefault="00C043A1" w:rsidP="00C043A1">
    <w:pPr>
      <w:pStyle w:val="Header"/>
      <w:jc w:val="center"/>
    </w:pPr>
    <w:r>
      <w:rPr>
        <w:rFonts w:ascii="Arial" w:hAnsi="Arial" w:cs="Arial"/>
        <w:b/>
        <w:noProof/>
        <w:lang w:val="en-GB" w:eastAsia="en-GB"/>
      </w:rPr>
      <w:drawing>
        <wp:inline distT="0" distB="0" distL="0" distR="0" wp14:anchorId="73253B59" wp14:editId="7662AA68">
          <wp:extent cx="571500" cy="5715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rFonts w:ascii="Arial" w:hAnsi="Arial" w:cs="Arial"/>
        <w:b/>
        <w:noProof/>
        <w:lang w:val="en-GB" w:eastAsia="en-GB"/>
      </w:rPr>
      <w:drawing>
        <wp:inline distT="0" distB="0" distL="0" distR="0" wp14:anchorId="42305955" wp14:editId="53DFEDF7">
          <wp:extent cx="1384300" cy="349718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406" cy="34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rFonts w:ascii="Arial" w:hAnsi="Arial"/>
        <w:b/>
        <w:noProof/>
        <w:lang w:val="en-GB" w:eastAsia="en-GB"/>
      </w:rPr>
      <w:drawing>
        <wp:inline distT="0" distB="0" distL="0" distR="0" wp14:anchorId="50B8FFA3" wp14:editId="6433E110">
          <wp:extent cx="1143000" cy="441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347E1" w14:textId="77777777" w:rsidR="00C043A1" w:rsidRDefault="00C043A1" w:rsidP="00C043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B"/>
    <w:rsid w:val="002B6A06"/>
    <w:rsid w:val="003D54CE"/>
    <w:rsid w:val="0044786D"/>
    <w:rsid w:val="00471154"/>
    <w:rsid w:val="00531096"/>
    <w:rsid w:val="00546333"/>
    <w:rsid w:val="005A5C9B"/>
    <w:rsid w:val="006D5D33"/>
    <w:rsid w:val="00751811"/>
    <w:rsid w:val="007F5AB3"/>
    <w:rsid w:val="00805205"/>
    <w:rsid w:val="00963CA8"/>
    <w:rsid w:val="00A55376"/>
    <w:rsid w:val="00C043A1"/>
    <w:rsid w:val="00C22500"/>
    <w:rsid w:val="00C279EC"/>
    <w:rsid w:val="00E4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3D11D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3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3A1"/>
  </w:style>
  <w:style w:type="paragraph" w:styleId="Footer">
    <w:name w:val="footer"/>
    <w:basedOn w:val="Normal"/>
    <w:link w:val="FooterChar"/>
    <w:uiPriority w:val="99"/>
    <w:unhideWhenUsed/>
    <w:rsid w:val="00C0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3A1"/>
  </w:style>
  <w:style w:type="paragraph" w:styleId="BalloonText">
    <w:name w:val="Balloon Text"/>
    <w:basedOn w:val="Normal"/>
    <w:link w:val="BalloonTextChar"/>
    <w:uiPriority w:val="99"/>
    <w:semiHidden/>
    <w:unhideWhenUsed/>
    <w:rsid w:val="00C043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3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Catalyst Training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 Prior</dc:creator>
  <cp:keywords/>
  <dc:description/>
  <cp:lastModifiedBy>sharonprior1@btinternet.com</cp:lastModifiedBy>
  <cp:revision>2</cp:revision>
  <dcterms:created xsi:type="dcterms:W3CDTF">2019-02-04T16:45:00Z</dcterms:created>
  <dcterms:modified xsi:type="dcterms:W3CDTF">2019-02-04T16:45:00Z</dcterms:modified>
</cp:coreProperties>
</file>